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5F4557" w:rsidRDefault="00F65705" w:rsidP="004D4277">
      <w:pPr>
        <w:jc w:val="both"/>
        <w:rPr>
          <w:b/>
          <w:sz w:val="20"/>
          <w:szCs w:val="20"/>
        </w:rPr>
      </w:pPr>
    </w:p>
    <w:p w:rsidR="005F4557" w:rsidRPr="005F4557" w:rsidRDefault="004D4277" w:rsidP="005F4557">
      <w:pPr>
        <w:ind w:firstLine="567"/>
        <w:jc w:val="both"/>
        <w:rPr>
          <w:sz w:val="20"/>
          <w:szCs w:val="20"/>
          <w:u w:val="single"/>
        </w:rPr>
      </w:pPr>
      <w:r w:rsidRPr="005F4557">
        <w:rPr>
          <w:b/>
          <w:i/>
          <w:sz w:val="20"/>
          <w:szCs w:val="20"/>
        </w:rPr>
        <w:t xml:space="preserve">Объект </w:t>
      </w:r>
      <w:r w:rsidR="000E3D8A" w:rsidRPr="005F4557">
        <w:rPr>
          <w:b/>
          <w:i/>
          <w:sz w:val="20"/>
          <w:szCs w:val="20"/>
        </w:rPr>
        <w:t>исследования:</w:t>
      </w:r>
      <w:r w:rsidR="0097381B" w:rsidRPr="005F4557">
        <w:rPr>
          <w:b/>
          <w:i/>
          <w:sz w:val="20"/>
          <w:szCs w:val="20"/>
        </w:rPr>
        <w:t xml:space="preserve"> </w:t>
      </w:r>
      <w:r w:rsidR="005F4557" w:rsidRPr="005F4557">
        <w:rPr>
          <w:sz w:val="20"/>
          <w:szCs w:val="20"/>
          <w:u w:val="single"/>
        </w:rPr>
        <w:t xml:space="preserve">Муниципальное автономное общеобразовательное учреждение «Лицей №1» </w:t>
      </w:r>
      <w:r w:rsidR="006A6FC3">
        <w:rPr>
          <w:sz w:val="20"/>
          <w:szCs w:val="20"/>
          <w:u w:val="single"/>
        </w:rPr>
        <w:t xml:space="preserve">                 </w:t>
      </w:r>
      <w:r w:rsidR="005F4557" w:rsidRPr="005F4557">
        <w:rPr>
          <w:sz w:val="20"/>
          <w:szCs w:val="20"/>
          <w:u w:val="single"/>
        </w:rPr>
        <w:t>г.</w:t>
      </w:r>
      <w:r w:rsidR="006A6FC3">
        <w:rPr>
          <w:sz w:val="20"/>
          <w:szCs w:val="20"/>
          <w:u w:val="single"/>
        </w:rPr>
        <w:t xml:space="preserve"> </w:t>
      </w:r>
      <w:r w:rsidR="005F4557" w:rsidRPr="005F4557">
        <w:rPr>
          <w:sz w:val="20"/>
          <w:szCs w:val="20"/>
          <w:u w:val="single"/>
        </w:rPr>
        <w:t>Сыктывкара</w:t>
      </w:r>
    </w:p>
    <w:p w:rsidR="0035463C" w:rsidRPr="005F4557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5F4557" w:rsidRDefault="004D4277" w:rsidP="004D4277">
      <w:pPr>
        <w:ind w:firstLine="567"/>
        <w:jc w:val="both"/>
        <w:rPr>
          <w:sz w:val="20"/>
          <w:szCs w:val="20"/>
        </w:rPr>
      </w:pPr>
      <w:r w:rsidRPr="005F4557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5F4557" w:rsidRDefault="004D4277" w:rsidP="004D4277">
      <w:pPr>
        <w:ind w:firstLine="567"/>
        <w:jc w:val="both"/>
        <w:rPr>
          <w:sz w:val="20"/>
          <w:szCs w:val="20"/>
        </w:rPr>
      </w:pPr>
      <w:r w:rsidRPr="005F4557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5F4557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5F4557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5F4557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5F4557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5F4557">
        <w:rPr>
          <w:b/>
          <w:i/>
          <w:sz w:val="20"/>
          <w:szCs w:val="20"/>
        </w:rPr>
        <w:t xml:space="preserve">Выборка </w:t>
      </w:r>
    </w:p>
    <w:p w:rsidR="004D4277" w:rsidRPr="005F4557" w:rsidRDefault="004D4277" w:rsidP="004D4277">
      <w:pPr>
        <w:ind w:firstLine="567"/>
        <w:jc w:val="both"/>
        <w:rPr>
          <w:sz w:val="20"/>
          <w:szCs w:val="20"/>
        </w:rPr>
      </w:pPr>
      <w:r w:rsidRPr="005F4557">
        <w:rPr>
          <w:sz w:val="20"/>
          <w:szCs w:val="20"/>
        </w:rPr>
        <w:t>Общереспубликанский показатель охвата респондентов по</w:t>
      </w:r>
      <w:r w:rsidRPr="005F4557">
        <w:rPr>
          <w:i/>
          <w:sz w:val="20"/>
          <w:szCs w:val="20"/>
        </w:rPr>
        <w:t xml:space="preserve"> </w:t>
      </w:r>
      <w:r w:rsidRPr="005F4557">
        <w:rPr>
          <w:sz w:val="20"/>
          <w:szCs w:val="20"/>
        </w:rPr>
        <w:t xml:space="preserve">общеобразовательным </w:t>
      </w:r>
      <w:r w:rsidR="00964BF8" w:rsidRPr="005F4557">
        <w:rPr>
          <w:sz w:val="20"/>
          <w:szCs w:val="20"/>
        </w:rPr>
        <w:t>организациям Республики</w:t>
      </w:r>
      <w:r w:rsidRPr="005F4557">
        <w:rPr>
          <w:sz w:val="20"/>
          <w:szCs w:val="20"/>
        </w:rPr>
        <w:t xml:space="preserve"> Коми </w:t>
      </w:r>
      <w:r w:rsidR="00964BF8" w:rsidRPr="005F4557">
        <w:rPr>
          <w:sz w:val="20"/>
          <w:szCs w:val="20"/>
        </w:rPr>
        <w:t xml:space="preserve">(далее - ОО) </w:t>
      </w:r>
      <w:r w:rsidRPr="005F4557">
        <w:rPr>
          <w:sz w:val="20"/>
          <w:szCs w:val="20"/>
        </w:rPr>
        <w:t xml:space="preserve">составил </w:t>
      </w:r>
      <w:r w:rsidR="00BE249B" w:rsidRPr="005F4557">
        <w:rPr>
          <w:sz w:val="20"/>
          <w:szCs w:val="20"/>
        </w:rPr>
        <w:t>57,58</w:t>
      </w:r>
      <w:r w:rsidRPr="005F4557">
        <w:rPr>
          <w:sz w:val="20"/>
          <w:szCs w:val="20"/>
        </w:rPr>
        <w:t>%.</w:t>
      </w:r>
    </w:p>
    <w:p w:rsidR="00711AD0" w:rsidRDefault="004D4277" w:rsidP="006A6FC3">
      <w:pPr>
        <w:ind w:firstLine="567"/>
        <w:jc w:val="both"/>
        <w:rPr>
          <w:sz w:val="20"/>
          <w:szCs w:val="20"/>
        </w:rPr>
      </w:pPr>
      <w:r w:rsidRPr="005F4557">
        <w:rPr>
          <w:sz w:val="20"/>
          <w:szCs w:val="20"/>
        </w:rPr>
        <w:t xml:space="preserve">Выборка опрошенных </w:t>
      </w:r>
      <w:r w:rsidR="002F33E6" w:rsidRPr="005F4557">
        <w:rPr>
          <w:sz w:val="20"/>
          <w:szCs w:val="20"/>
        </w:rPr>
        <w:t xml:space="preserve">посредством онлайн-анкеты </w:t>
      </w:r>
      <w:r w:rsidRPr="005F4557">
        <w:rPr>
          <w:sz w:val="20"/>
          <w:szCs w:val="20"/>
        </w:rPr>
        <w:t xml:space="preserve">по </w:t>
      </w:r>
      <w:r w:rsidR="005F4557" w:rsidRPr="005F4557">
        <w:rPr>
          <w:sz w:val="20"/>
          <w:szCs w:val="20"/>
          <w:u w:val="single"/>
        </w:rPr>
        <w:t>Муниципальному автономному общеобразовательному учреждению «Лицей №1» г.</w:t>
      </w:r>
      <w:r w:rsidR="006A6FC3">
        <w:rPr>
          <w:sz w:val="20"/>
          <w:szCs w:val="20"/>
          <w:u w:val="single"/>
        </w:rPr>
        <w:t xml:space="preserve"> </w:t>
      </w:r>
      <w:r w:rsidR="005F4557" w:rsidRPr="005F4557">
        <w:rPr>
          <w:sz w:val="20"/>
          <w:szCs w:val="20"/>
          <w:u w:val="single"/>
        </w:rPr>
        <w:t>Сыктывкара</w:t>
      </w:r>
      <w:r w:rsidR="00024610" w:rsidRPr="005F4557">
        <w:rPr>
          <w:sz w:val="20"/>
          <w:szCs w:val="20"/>
        </w:rPr>
        <w:t xml:space="preserve"> </w:t>
      </w:r>
      <w:r w:rsidRPr="005F4557">
        <w:rPr>
          <w:sz w:val="20"/>
          <w:szCs w:val="20"/>
        </w:rPr>
        <w:t xml:space="preserve">составила </w:t>
      </w:r>
      <w:r w:rsidR="005F4557" w:rsidRPr="005F4557">
        <w:rPr>
          <w:sz w:val="20"/>
          <w:szCs w:val="20"/>
        </w:rPr>
        <w:t>211</w:t>
      </w:r>
      <w:r w:rsidR="002F33E6" w:rsidRPr="005F4557">
        <w:rPr>
          <w:sz w:val="20"/>
          <w:szCs w:val="20"/>
        </w:rPr>
        <w:t xml:space="preserve"> респондентов (</w:t>
      </w:r>
      <w:r w:rsidR="005F4557" w:rsidRPr="005F4557">
        <w:rPr>
          <w:sz w:val="20"/>
          <w:szCs w:val="20"/>
        </w:rPr>
        <w:t>52,36</w:t>
      </w:r>
      <w:r w:rsidR="002F33E6" w:rsidRPr="005F4557">
        <w:rPr>
          <w:sz w:val="20"/>
          <w:szCs w:val="20"/>
        </w:rPr>
        <w:t>% от общего количества потребителей услуг)</w:t>
      </w:r>
      <w:r w:rsidRPr="005F4557">
        <w:rPr>
          <w:sz w:val="20"/>
          <w:szCs w:val="20"/>
        </w:rPr>
        <w:t xml:space="preserve">. Данный факт показывает </w:t>
      </w:r>
      <w:r w:rsidR="000D0042" w:rsidRPr="005F4557">
        <w:rPr>
          <w:sz w:val="20"/>
          <w:szCs w:val="20"/>
        </w:rPr>
        <w:t>среднюю</w:t>
      </w:r>
      <w:r w:rsidR="00D06551" w:rsidRPr="005F4557">
        <w:rPr>
          <w:sz w:val="20"/>
          <w:szCs w:val="20"/>
        </w:rPr>
        <w:t xml:space="preserve"> </w:t>
      </w:r>
      <w:r w:rsidRPr="005F4557">
        <w:rPr>
          <w:sz w:val="20"/>
          <w:szCs w:val="20"/>
        </w:rPr>
        <w:t>активность респондентов</w:t>
      </w:r>
      <w:r w:rsidR="000D0042" w:rsidRPr="005F4557">
        <w:rPr>
          <w:sz w:val="20"/>
          <w:szCs w:val="20"/>
        </w:rPr>
        <w:t>.</w:t>
      </w:r>
      <w:r w:rsidR="00AD617A" w:rsidRPr="005F4557">
        <w:rPr>
          <w:sz w:val="20"/>
          <w:szCs w:val="20"/>
        </w:rPr>
        <w:t xml:space="preserve"> </w:t>
      </w:r>
    </w:p>
    <w:p w:rsidR="005F4557" w:rsidRDefault="005F4557" w:rsidP="006A6FC3">
      <w:pPr>
        <w:jc w:val="both"/>
        <w:rPr>
          <w:sz w:val="20"/>
          <w:szCs w:val="20"/>
        </w:rPr>
      </w:pPr>
    </w:p>
    <w:p w:rsidR="006A6FC3" w:rsidRPr="00711AD0" w:rsidRDefault="006A6FC3" w:rsidP="006A6FC3">
      <w:pPr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5F4557" w:rsidRPr="00324A7E" w:rsidTr="00AA104C">
        <w:trPr>
          <w:trHeight w:val="1132"/>
        </w:trPr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4557" w:rsidRPr="00324A7E" w:rsidTr="00AA104C">
        <w:trPr>
          <w:trHeight w:val="356"/>
        </w:trPr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4557" w:rsidRPr="00324A7E" w:rsidTr="00AA104C">
        <w:trPr>
          <w:trHeight w:val="839"/>
        </w:trPr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F455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F4557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F4557" w:rsidRPr="00324A7E" w:rsidTr="00AA104C">
        <w:trPr>
          <w:trHeight w:val="1694"/>
        </w:trPr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F455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F4557">
              <w:rPr>
                <w:b/>
                <w:bCs/>
                <w:sz w:val="18"/>
                <w:szCs w:val="18"/>
              </w:rPr>
              <w:t>96</w:t>
            </w:r>
            <w:r w:rsidR="00C57BDE" w:rsidRPr="005F4557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5F4557" w:rsidRPr="00324A7E" w:rsidTr="00AA104C">
        <w:trPr>
          <w:trHeight w:val="2067"/>
        </w:trPr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5F4557" w:rsidRPr="00324A7E" w:rsidTr="00AA104C">
        <w:trPr>
          <w:trHeight w:val="538"/>
        </w:trPr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5F4557" w:rsidRPr="00324A7E" w:rsidTr="00AA104C">
        <w:trPr>
          <w:trHeight w:val="3952"/>
        </w:trPr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5F4557" w:rsidRPr="00324A7E" w:rsidTr="004F3B5A">
        <w:trPr>
          <w:trHeight w:val="397"/>
        </w:trPr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5F4557" w:rsidRPr="00324A7E" w:rsidTr="00324A7E">
        <w:trPr>
          <w:trHeight w:val="404"/>
        </w:trPr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F455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F4557">
              <w:rPr>
                <w:b/>
                <w:bCs/>
                <w:sz w:val="18"/>
                <w:szCs w:val="18"/>
              </w:rPr>
              <w:t>78,10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4557" w:rsidRPr="00324A7E" w:rsidTr="00324A7E">
        <w:trPr>
          <w:trHeight w:val="1010"/>
        </w:trPr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5F455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F4557">
              <w:rPr>
                <w:b/>
                <w:bCs/>
                <w:sz w:val="18"/>
                <w:szCs w:val="18"/>
              </w:rPr>
              <w:t>9</w:t>
            </w:r>
            <w:r w:rsidR="005F4557" w:rsidRPr="005F4557">
              <w:rPr>
                <w:b/>
                <w:bCs/>
                <w:sz w:val="18"/>
                <w:szCs w:val="18"/>
              </w:rPr>
              <w:t>2</w:t>
            </w:r>
            <w:r w:rsidRPr="005F4557">
              <w:rPr>
                <w:b/>
                <w:bCs/>
                <w:sz w:val="18"/>
                <w:szCs w:val="18"/>
              </w:rPr>
              <w:t>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F4557" w:rsidRPr="00324A7E" w:rsidTr="00AA104C">
        <w:tc>
          <w:tcPr>
            <w:tcW w:w="422" w:type="dxa"/>
            <w:vAlign w:val="center"/>
          </w:tcPr>
          <w:p w:rsidR="005F4557" w:rsidRPr="00324A7E" w:rsidRDefault="005F4557" w:rsidP="005F45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5F4557" w:rsidRPr="00324A7E" w:rsidRDefault="005F4557" w:rsidP="005F4557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5F4557" w:rsidRPr="00324A7E" w:rsidRDefault="005F4557" w:rsidP="005F4557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F4557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F4557" w:rsidRPr="00324A7E" w:rsidRDefault="005F4557" w:rsidP="005F45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F455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F4557">
              <w:rPr>
                <w:b/>
                <w:bCs/>
                <w:sz w:val="18"/>
                <w:szCs w:val="18"/>
              </w:rPr>
              <w:t>90,00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F4557" w:rsidP="005F455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F4557">
              <w:rPr>
                <w:b/>
                <w:bCs/>
                <w:sz w:val="18"/>
                <w:szCs w:val="18"/>
              </w:rPr>
              <w:t>90,6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C54C6E" w:rsidRDefault="00C54C6E" w:rsidP="001F1926">
      <w:pPr>
        <w:rPr>
          <w:sz w:val="20"/>
          <w:szCs w:val="20"/>
        </w:rPr>
      </w:pPr>
    </w:p>
    <w:p w:rsidR="006A6FC3" w:rsidRDefault="006A6FC3" w:rsidP="006A6FC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9B3A84" w:rsidRDefault="009B3A84" w:rsidP="006A6FC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6A6FC3" w:rsidRPr="00E02453" w:rsidRDefault="006A6FC3" w:rsidP="006A6FC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5F4557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F4557">
        <w:rPr>
          <w:sz w:val="20"/>
          <w:szCs w:val="20"/>
        </w:rPr>
        <w:t xml:space="preserve">В рамках независимой </w:t>
      </w:r>
      <w:r w:rsidR="00701656" w:rsidRPr="005F4557">
        <w:rPr>
          <w:sz w:val="20"/>
          <w:szCs w:val="20"/>
        </w:rPr>
        <w:t>оценки качества</w:t>
      </w:r>
      <w:r w:rsidRPr="005F4557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5F4557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5F4557">
        <w:rPr>
          <w:sz w:val="20"/>
          <w:szCs w:val="20"/>
        </w:rPr>
        <w:t>. Наиболее высоко респонденты оценили</w:t>
      </w:r>
      <w:r w:rsidR="0035463C" w:rsidRPr="005F4557">
        <w:rPr>
          <w:sz w:val="20"/>
          <w:szCs w:val="20"/>
        </w:rPr>
        <w:t xml:space="preserve"> </w:t>
      </w:r>
      <w:r w:rsidRPr="005F4557">
        <w:rPr>
          <w:sz w:val="20"/>
          <w:szCs w:val="20"/>
        </w:rPr>
        <w:t xml:space="preserve">«Доступность образовательной деятельности для инвалидов» </w:t>
      </w:r>
      <w:r w:rsidR="00125689" w:rsidRPr="005F4557">
        <w:rPr>
          <w:sz w:val="20"/>
          <w:szCs w:val="20"/>
        </w:rPr>
        <w:t>(</w:t>
      </w:r>
      <w:r w:rsidR="005F4557" w:rsidRPr="005F4557">
        <w:rPr>
          <w:sz w:val="20"/>
          <w:szCs w:val="20"/>
        </w:rPr>
        <w:t>78</w:t>
      </w:r>
      <w:r w:rsidR="00125689" w:rsidRPr="005F4557">
        <w:rPr>
          <w:sz w:val="20"/>
          <w:szCs w:val="20"/>
        </w:rPr>
        <w:t>,</w:t>
      </w:r>
      <w:r w:rsidR="005F4557" w:rsidRPr="005F4557">
        <w:rPr>
          <w:sz w:val="20"/>
          <w:szCs w:val="20"/>
        </w:rPr>
        <w:t>1</w:t>
      </w:r>
      <w:r w:rsidR="00125689" w:rsidRPr="005F4557">
        <w:rPr>
          <w:sz w:val="20"/>
          <w:szCs w:val="20"/>
        </w:rPr>
        <w:t>0 баллов)</w:t>
      </w:r>
      <w:r w:rsidRPr="005F4557">
        <w:rPr>
          <w:sz w:val="20"/>
          <w:szCs w:val="20"/>
        </w:rPr>
        <w:t>.</w:t>
      </w:r>
      <w:r w:rsidR="00125689" w:rsidRPr="005F4557">
        <w:rPr>
          <w:sz w:val="20"/>
          <w:szCs w:val="20"/>
        </w:rPr>
        <w:t xml:space="preserve"> </w:t>
      </w:r>
    </w:p>
    <w:p w:rsidR="005F4557" w:rsidRPr="00125689" w:rsidRDefault="005F4557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5F4557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5F4557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5F4557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ОО</w:t>
      </w:r>
      <w:r>
        <w:rPr>
          <w:sz w:val="20"/>
          <w:szCs w:val="20"/>
        </w:rPr>
        <w:t>:</w:t>
      </w:r>
    </w:p>
    <w:p w:rsidR="00C54C6E" w:rsidRDefault="00C54C6E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5F4557" w:rsidRPr="003B2828" w:rsidRDefault="005F4557" w:rsidP="005F4557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5F4557" w:rsidRDefault="005F4557" w:rsidP="005F455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  <w:r>
        <w:rPr>
          <w:noProof/>
          <w:sz w:val="20"/>
          <w:szCs w:val="20"/>
          <w:lang w:val="ru"/>
        </w:rPr>
        <w:t xml:space="preserve"> У сотрудников орагнизации остутсвует личная заинтересованость в повышении качкества взаимодействия с получателями услуг.</w:t>
      </w:r>
    </w:p>
    <w:p w:rsidR="00C54C6E" w:rsidRPr="005F4557" w:rsidRDefault="00C54C6E" w:rsidP="006A6FC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  <w:lang w:val="ru"/>
        </w:rPr>
      </w:pPr>
    </w:p>
    <w:p w:rsidR="00B35D01" w:rsidRPr="00E02453" w:rsidRDefault="00312F0D" w:rsidP="003B2828">
      <w:pPr>
        <w:ind w:left="-567"/>
        <w:jc w:val="center"/>
        <w:rPr>
          <w:b/>
          <w:sz w:val="20"/>
          <w:szCs w:val="20"/>
        </w:rPr>
      </w:pPr>
      <w:r w:rsidRPr="00E02453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C54C6E" w:rsidRDefault="00A70CA6" w:rsidP="00902100">
      <w:pPr>
        <w:ind w:firstLine="567"/>
        <w:jc w:val="both"/>
        <w:rPr>
          <w:i/>
          <w:sz w:val="20"/>
          <w:szCs w:val="20"/>
        </w:rPr>
      </w:pPr>
      <w:r w:rsidRPr="00C54C6E">
        <w:rPr>
          <w:i/>
          <w:sz w:val="20"/>
          <w:szCs w:val="20"/>
        </w:rPr>
        <w:t>По</w:t>
      </w:r>
      <w:r w:rsidR="009B3A84" w:rsidRPr="00C54C6E">
        <w:rPr>
          <w:i/>
          <w:sz w:val="20"/>
          <w:szCs w:val="20"/>
        </w:rPr>
        <w:t xml:space="preserve"> информационны</w:t>
      </w:r>
      <w:r w:rsidRPr="00C54C6E">
        <w:rPr>
          <w:i/>
          <w:sz w:val="20"/>
          <w:szCs w:val="20"/>
        </w:rPr>
        <w:t>м</w:t>
      </w:r>
      <w:r w:rsidR="009B3A84" w:rsidRPr="00C54C6E">
        <w:rPr>
          <w:i/>
          <w:sz w:val="20"/>
          <w:szCs w:val="20"/>
        </w:rPr>
        <w:t xml:space="preserve"> стенда</w:t>
      </w:r>
      <w:r w:rsidRPr="00C54C6E">
        <w:rPr>
          <w:i/>
          <w:sz w:val="20"/>
          <w:szCs w:val="20"/>
        </w:rPr>
        <w:t>м в помещении организации</w:t>
      </w:r>
      <w:r w:rsidR="00B35D01" w:rsidRPr="00C54C6E">
        <w:rPr>
          <w:i/>
          <w:sz w:val="20"/>
          <w:szCs w:val="20"/>
        </w:rPr>
        <w:t>, в частности</w:t>
      </w:r>
      <w:r w:rsidRPr="00C54C6E">
        <w:rPr>
          <w:i/>
          <w:sz w:val="20"/>
          <w:szCs w:val="20"/>
        </w:rPr>
        <w:t xml:space="preserve">: </w:t>
      </w:r>
    </w:p>
    <w:p w:rsidR="00902100" w:rsidRPr="00C54C6E" w:rsidRDefault="00C54C6E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C54C6E">
        <w:rPr>
          <w:rStyle w:val="fontstyle01"/>
          <w:color w:val="auto"/>
          <w:sz w:val="20"/>
          <w:szCs w:val="20"/>
        </w:rPr>
        <w:t>1</w:t>
      </w:r>
      <w:r w:rsidR="00A41C26" w:rsidRPr="00C54C6E">
        <w:rPr>
          <w:rStyle w:val="fontstyle01"/>
          <w:color w:val="auto"/>
          <w:sz w:val="20"/>
          <w:szCs w:val="20"/>
        </w:rPr>
        <w:t xml:space="preserve">. </w:t>
      </w:r>
      <w:r w:rsidR="00902100" w:rsidRPr="00C54C6E">
        <w:rPr>
          <w:rStyle w:val="fontstyle01"/>
          <w:color w:val="auto"/>
          <w:sz w:val="20"/>
          <w:szCs w:val="20"/>
        </w:rPr>
        <w:t>Свидетельство о государственной аккредитации</w:t>
      </w:r>
      <w:r w:rsidR="00902100" w:rsidRPr="00C54C6E">
        <w:rPr>
          <w:sz w:val="20"/>
          <w:szCs w:val="20"/>
        </w:rPr>
        <w:t xml:space="preserve"> </w:t>
      </w:r>
      <w:r w:rsidR="00902100" w:rsidRPr="00C54C6E">
        <w:rPr>
          <w:rStyle w:val="fontstyle01"/>
          <w:color w:val="auto"/>
          <w:sz w:val="20"/>
          <w:szCs w:val="20"/>
        </w:rPr>
        <w:t>(с приложениями)</w:t>
      </w:r>
      <w:r w:rsidR="00FB686D" w:rsidRPr="00C54C6E">
        <w:rPr>
          <w:rStyle w:val="fontstyle01"/>
          <w:color w:val="auto"/>
          <w:sz w:val="20"/>
          <w:szCs w:val="20"/>
        </w:rPr>
        <w:t>;</w:t>
      </w:r>
    </w:p>
    <w:p w:rsidR="00902100" w:rsidRPr="00C54C6E" w:rsidRDefault="00C54C6E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C54C6E">
        <w:rPr>
          <w:rStyle w:val="fontstyle01"/>
          <w:color w:val="auto"/>
          <w:sz w:val="20"/>
          <w:szCs w:val="20"/>
        </w:rPr>
        <w:t>2</w:t>
      </w:r>
      <w:r w:rsidR="00A41C26" w:rsidRPr="00C54C6E">
        <w:rPr>
          <w:rStyle w:val="fontstyle01"/>
          <w:color w:val="auto"/>
          <w:sz w:val="20"/>
          <w:szCs w:val="20"/>
        </w:rPr>
        <w:t xml:space="preserve">. </w:t>
      </w:r>
      <w:r w:rsidR="00902100" w:rsidRPr="00C54C6E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C54C6E">
        <w:rPr>
          <w:sz w:val="20"/>
          <w:szCs w:val="20"/>
        </w:rPr>
        <w:t xml:space="preserve"> </w:t>
      </w:r>
      <w:r w:rsidR="00902100" w:rsidRPr="00C54C6E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C54C6E">
        <w:rPr>
          <w:sz w:val="20"/>
          <w:szCs w:val="20"/>
        </w:rPr>
        <w:t xml:space="preserve"> </w:t>
      </w:r>
      <w:r w:rsidR="00902100" w:rsidRPr="00C54C6E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C54C6E">
        <w:rPr>
          <w:sz w:val="20"/>
          <w:szCs w:val="20"/>
        </w:rPr>
        <w:t xml:space="preserve"> </w:t>
      </w:r>
      <w:r w:rsidR="00902100" w:rsidRPr="00C54C6E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C54C6E">
        <w:rPr>
          <w:sz w:val="20"/>
          <w:szCs w:val="20"/>
        </w:rPr>
        <w:t xml:space="preserve"> </w:t>
      </w:r>
      <w:r w:rsidR="00902100" w:rsidRPr="00C54C6E">
        <w:rPr>
          <w:rStyle w:val="fontstyle01"/>
          <w:color w:val="auto"/>
          <w:sz w:val="20"/>
          <w:szCs w:val="20"/>
        </w:rPr>
        <w:t>программе</w:t>
      </w:r>
      <w:r w:rsidR="00FB686D" w:rsidRPr="00C54C6E">
        <w:rPr>
          <w:rStyle w:val="fontstyle01"/>
          <w:color w:val="auto"/>
          <w:sz w:val="20"/>
          <w:szCs w:val="20"/>
        </w:rPr>
        <w:t>;</w:t>
      </w:r>
    </w:p>
    <w:p w:rsidR="00902100" w:rsidRPr="00C54C6E" w:rsidRDefault="00A41C26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C54C6E">
        <w:rPr>
          <w:rStyle w:val="fontstyle01"/>
          <w:color w:val="auto"/>
          <w:sz w:val="20"/>
          <w:szCs w:val="20"/>
        </w:rPr>
        <w:t xml:space="preserve">3. </w:t>
      </w:r>
      <w:r w:rsidR="00902100" w:rsidRPr="00C54C6E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C54C6E">
        <w:rPr>
          <w:sz w:val="20"/>
          <w:szCs w:val="20"/>
        </w:rPr>
        <w:t xml:space="preserve"> </w:t>
      </w:r>
      <w:r w:rsidR="00902100" w:rsidRPr="00C54C6E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C54C6E">
        <w:rPr>
          <w:sz w:val="20"/>
          <w:szCs w:val="20"/>
        </w:rPr>
        <w:t xml:space="preserve"> </w:t>
      </w:r>
      <w:r w:rsidR="00902100" w:rsidRPr="00C54C6E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C54C6E">
        <w:rPr>
          <w:sz w:val="20"/>
          <w:szCs w:val="20"/>
        </w:rPr>
        <w:t xml:space="preserve"> </w:t>
      </w:r>
      <w:r w:rsidR="00902100" w:rsidRPr="00C54C6E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C54C6E">
        <w:rPr>
          <w:sz w:val="20"/>
          <w:szCs w:val="20"/>
        </w:rPr>
        <w:t xml:space="preserve"> </w:t>
      </w:r>
      <w:r w:rsidR="00902100" w:rsidRPr="00C54C6E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C54C6E">
        <w:rPr>
          <w:sz w:val="20"/>
          <w:szCs w:val="20"/>
        </w:rPr>
        <w:t xml:space="preserve"> </w:t>
      </w:r>
      <w:r w:rsidR="00902100" w:rsidRPr="00C54C6E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FB686D" w:rsidRPr="00C54C6E">
        <w:rPr>
          <w:rStyle w:val="fontstyle01"/>
          <w:color w:val="auto"/>
          <w:sz w:val="20"/>
          <w:szCs w:val="20"/>
        </w:rPr>
        <w:t>;</w:t>
      </w:r>
    </w:p>
    <w:p w:rsidR="00902100" w:rsidRDefault="00A41C26" w:rsidP="00902100">
      <w:pPr>
        <w:ind w:firstLine="567"/>
        <w:jc w:val="both"/>
        <w:rPr>
          <w:rStyle w:val="fontstyle01"/>
          <w:color w:val="auto"/>
          <w:sz w:val="20"/>
          <w:szCs w:val="20"/>
        </w:rPr>
      </w:pPr>
      <w:r w:rsidRPr="00C54C6E">
        <w:rPr>
          <w:rStyle w:val="fontstyle01"/>
          <w:color w:val="auto"/>
          <w:sz w:val="20"/>
          <w:szCs w:val="20"/>
        </w:rPr>
        <w:t xml:space="preserve">4. </w:t>
      </w:r>
      <w:r w:rsidR="00902100" w:rsidRPr="00C54C6E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C54C6E">
        <w:rPr>
          <w:sz w:val="20"/>
          <w:szCs w:val="20"/>
        </w:rPr>
        <w:t xml:space="preserve"> </w:t>
      </w:r>
      <w:r w:rsidR="00902100" w:rsidRPr="00C54C6E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C54C6E">
        <w:rPr>
          <w:rStyle w:val="fontstyle01"/>
          <w:color w:val="auto"/>
          <w:sz w:val="20"/>
          <w:szCs w:val="20"/>
        </w:rPr>
        <w:t>.</w:t>
      </w:r>
    </w:p>
    <w:p w:rsidR="006A6FC3" w:rsidRDefault="006A6FC3" w:rsidP="00902100">
      <w:pPr>
        <w:ind w:firstLine="567"/>
        <w:jc w:val="both"/>
        <w:rPr>
          <w:rStyle w:val="fontstyle01"/>
          <w:color w:val="auto"/>
          <w:sz w:val="20"/>
          <w:szCs w:val="20"/>
        </w:rPr>
      </w:pPr>
    </w:p>
    <w:p w:rsidR="006A6FC3" w:rsidRPr="00C54C6E" w:rsidRDefault="006A6FC3" w:rsidP="00902100">
      <w:pPr>
        <w:ind w:firstLine="567"/>
        <w:jc w:val="both"/>
        <w:rPr>
          <w:i/>
          <w:sz w:val="20"/>
          <w:szCs w:val="20"/>
        </w:rPr>
      </w:pPr>
    </w:p>
    <w:p w:rsidR="003B2828" w:rsidRPr="006A6FC3" w:rsidRDefault="00746DCC" w:rsidP="006A6FC3">
      <w:pPr>
        <w:widowControl w:val="0"/>
        <w:rPr>
          <w:b/>
          <w:sz w:val="20"/>
          <w:szCs w:val="20"/>
        </w:rPr>
      </w:pPr>
      <w:r w:rsidRPr="006A6FC3">
        <w:rPr>
          <w:b/>
          <w:sz w:val="20"/>
          <w:szCs w:val="20"/>
        </w:rPr>
        <w:t xml:space="preserve">    </w:t>
      </w:r>
    </w:p>
    <w:p w:rsidR="00B35D01" w:rsidRPr="00C54C6E" w:rsidRDefault="00746DCC" w:rsidP="003B282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C54C6E">
        <w:rPr>
          <w:rFonts w:ascii="Times New Roman" w:hAnsi="Times New Roman"/>
          <w:b/>
          <w:sz w:val="20"/>
          <w:szCs w:val="20"/>
        </w:rPr>
        <w:t xml:space="preserve">  </w:t>
      </w:r>
      <w:r w:rsidR="00FD7E3F" w:rsidRPr="00C54C6E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600690" w:rsidRPr="00C54C6E" w:rsidRDefault="00B35D01" w:rsidP="00600690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C54C6E">
        <w:rPr>
          <w:i/>
          <w:sz w:val="20"/>
          <w:szCs w:val="20"/>
        </w:rPr>
        <w:t>По</w:t>
      </w:r>
      <w:r w:rsidR="00FD7E3F" w:rsidRPr="00C54C6E">
        <w:rPr>
          <w:i/>
          <w:sz w:val="20"/>
          <w:szCs w:val="20"/>
        </w:rPr>
        <w:t xml:space="preserve"> организации комфортны</w:t>
      </w:r>
      <w:r w:rsidRPr="00C54C6E">
        <w:rPr>
          <w:i/>
          <w:sz w:val="20"/>
          <w:szCs w:val="20"/>
        </w:rPr>
        <w:t>х</w:t>
      </w:r>
      <w:r w:rsidR="00FD7E3F" w:rsidRPr="00C54C6E">
        <w:rPr>
          <w:i/>
          <w:sz w:val="20"/>
          <w:szCs w:val="20"/>
        </w:rPr>
        <w:t xml:space="preserve"> услови</w:t>
      </w:r>
      <w:r w:rsidRPr="00C54C6E">
        <w:rPr>
          <w:i/>
          <w:sz w:val="20"/>
          <w:szCs w:val="20"/>
        </w:rPr>
        <w:t>й</w:t>
      </w:r>
      <w:r w:rsidR="00FD7E3F" w:rsidRPr="00C54C6E">
        <w:rPr>
          <w:i/>
          <w:sz w:val="20"/>
          <w:szCs w:val="20"/>
        </w:rPr>
        <w:t xml:space="preserve"> для предоставления услуг, в частности:</w:t>
      </w:r>
      <w:r w:rsidR="00600690" w:rsidRPr="00C54C6E">
        <w:rPr>
          <w:sz w:val="20"/>
          <w:szCs w:val="20"/>
        </w:rPr>
        <w:t xml:space="preserve"> </w:t>
      </w:r>
    </w:p>
    <w:p w:rsidR="00600690" w:rsidRPr="00C54C6E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C54C6E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="00FB686D" w:rsidRPr="00C54C6E">
        <w:rPr>
          <w:rStyle w:val="fontstyle01"/>
          <w:color w:val="auto"/>
          <w:sz w:val="20"/>
          <w:szCs w:val="20"/>
        </w:rPr>
        <w:t>;</w:t>
      </w:r>
    </w:p>
    <w:p w:rsidR="00600690" w:rsidRPr="006A6FC3" w:rsidRDefault="00600690" w:rsidP="006A6FC3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C54C6E">
        <w:rPr>
          <w:sz w:val="20"/>
          <w:szCs w:val="20"/>
        </w:rPr>
        <w:t>2. Навигация внутри организации</w:t>
      </w:r>
      <w:r w:rsidR="00FB686D" w:rsidRPr="00C54C6E">
        <w:rPr>
          <w:rStyle w:val="fontstyle01"/>
          <w:color w:val="auto"/>
          <w:sz w:val="20"/>
          <w:szCs w:val="20"/>
        </w:rPr>
        <w:t>;</w:t>
      </w:r>
      <w:r w:rsidRPr="00C54C6E">
        <w:rPr>
          <w:sz w:val="20"/>
          <w:szCs w:val="20"/>
        </w:rPr>
        <w:t xml:space="preserve"> </w:t>
      </w:r>
    </w:p>
    <w:p w:rsidR="000E7CD7" w:rsidRDefault="00C54C6E" w:rsidP="006A6FC3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C54C6E">
        <w:rPr>
          <w:sz w:val="20"/>
          <w:szCs w:val="20"/>
        </w:rPr>
        <w:t>3</w:t>
      </w:r>
      <w:r w:rsidR="00600690" w:rsidRPr="00C54C6E">
        <w:rPr>
          <w:sz w:val="20"/>
          <w:szCs w:val="20"/>
        </w:rPr>
        <w:t>. Транспортная доступность</w:t>
      </w:r>
      <w:r w:rsidRPr="00C54C6E">
        <w:rPr>
          <w:rStyle w:val="fontstyle01"/>
          <w:color w:val="auto"/>
          <w:sz w:val="20"/>
          <w:szCs w:val="20"/>
        </w:rPr>
        <w:t>.</w:t>
      </w:r>
    </w:p>
    <w:p w:rsidR="006A6FC3" w:rsidRPr="006A6FC3" w:rsidRDefault="006A6FC3" w:rsidP="006A6FC3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</w:p>
    <w:p w:rsidR="006F6A23" w:rsidRPr="00C54C6E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C54C6E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C54C6E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C54C6E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54C6E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C54C6E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C54C6E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C54C6E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C54C6E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54C6E">
        <w:rPr>
          <w:sz w:val="20"/>
          <w:szCs w:val="20"/>
          <w:shd w:val="clear" w:color="auto" w:fill="FFFFFF"/>
        </w:rPr>
        <w:t>Для устранения</w:t>
      </w:r>
      <w:r w:rsidR="00EA2B98" w:rsidRPr="00C54C6E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C54C6E">
        <w:rPr>
          <w:sz w:val="20"/>
          <w:szCs w:val="20"/>
        </w:rPr>
        <w:t xml:space="preserve">независимой </w:t>
      </w:r>
      <w:r w:rsidRPr="00C54C6E">
        <w:rPr>
          <w:sz w:val="20"/>
          <w:szCs w:val="20"/>
        </w:rPr>
        <w:t>оценки качества</w:t>
      </w:r>
      <w:r w:rsidR="00EA2B98" w:rsidRPr="00C54C6E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Pr="00C54C6E" w:rsidRDefault="00EA2B98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C54C6E" w:rsidRPr="00C54C6E" w:rsidRDefault="00C54C6E" w:rsidP="00C54C6E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C54C6E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C54C6E" w:rsidRPr="00C54C6E" w:rsidRDefault="00C54C6E" w:rsidP="00C54C6E">
      <w:pPr>
        <w:ind w:firstLine="567"/>
        <w:jc w:val="both"/>
        <w:rPr>
          <w:sz w:val="20"/>
          <w:szCs w:val="20"/>
        </w:rPr>
      </w:pPr>
      <w:r w:rsidRPr="00C54C6E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C54C6E" w:rsidRPr="00C54C6E" w:rsidRDefault="00C54C6E" w:rsidP="00C54C6E">
      <w:pPr>
        <w:ind w:firstLine="567"/>
        <w:jc w:val="both"/>
        <w:rPr>
          <w:sz w:val="20"/>
          <w:szCs w:val="20"/>
        </w:rPr>
      </w:pPr>
      <w:r w:rsidRPr="00C54C6E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C54C6E" w:rsidRPr="00C54C6E" w:rsidRDefault="00C54C6E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6F6A23" w:rsidRPr="00C54C6E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C54C6E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C54C6E" w:rsidRDefault="00EA2B98" w:rsidP="006F6A23">
      <w:pPr>
        <w:ind w:firstLine="567"/>
        <w:jc w:val="both"/>
        <w:rPr>
          <w:sz w:val="20"/>
          <w:szCs w:val="20"/>
        </w:rPr>
      </w:pPr>
      <w:bookmarkStart w:id="0" w:name="_GoBack"/>
      <w:bookmarkEnd w:id="0"/>
      <w:r w:rsidRPr="00C54C6E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C54C6E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6F6A23" w:rsidRPr="00C54C6E" w:rsidRDefault="006F6A23" w:rsidP="006F6A23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6F6A23" w:rsidRPr="00C54C6E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C54C6E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Pr="00C54C6E" w:rsidRDefault="00EA2B98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C54C6E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 w:rsidRPr="00C54C6E">
        <w:rPr>
          <w:sz w:val="20"/>
          <w:szCs w:val="20"/>
        </w:rPr>
        <w:t xml:space="preserve">                </w:t>
      </w:r>
      <w:r w:rsidRPr="00C54C6E">
        <w:rPr>
          <w:sz w:val="20"/>
          <w:szCs w:val="20"/>
        </w:rPr>
        <w:t xml:space="preserve">в частности: </w:t>
      </w:r>
    </w:p>
    <w:p w:rsidR="008D5481" w:rsidRPr="00C54C6E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C54C6E">
        <w:rPr>
          <w:sz w:val="20"/>
          <w:szCs w:val="20"/>
        </w:rPr>
        <w:t xml:space="preserve">1. </w:t>
      </w:r>
      <w:r w:rsidR="00165169" w:rsidRPr="00C54C6E">
        <w:rPr>
          <w:sz w:val="20"/>
          <w:szCs w:val="20"/>
        </w:rPr>
        <w:t>Мест</w:t>
      </w:r>
      <w:r w:rsidR="00997C7B" w:rsidRPr="00C54C6E">
        <w:rPr>
          <w:sz w:val="20"/>
          <w:szCs w:val="20"/>
        </w:rPr>
        <w:t>а</w:t>
      </w:r>
      <w:r w:rsidR="00165169" w:rsidRPr="00C54C6E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C54C6E">
        <w:rPr>
          <w:sz w:val="20"/>
          <w:szCs w:val="20"/>
        </w:rPr>
        <w:t>посетителей</w:t>
      </w:r>
      <w:r w:rsidR="00165169" w:rsidRPr="00C54C6E">
        <w:rPr>
          <w:sz w:val="20"/>
          <w:szCs w:val="20"/>
        </w:rPr>
        <w:t xml:space="preserve"> во время «пиковой нагрузки» в организации</w:t>
      </w:r>
      <w:r w:rsidR="00EF786A" w:rsidRPr="00C54C6E">
        <w:rPr>
          <w:sz w:val="20"/>
          <w:szCs w:val="20"/>
        </w:rPr>
        <w:t>;</w:t>
      </w:r>
    </w:p>
    <w:p w:rsidR="008D5481" w:rsidRPr="00C54C6E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C54C6E">
        <w:rPr>
          <w:sz w:val="20"/>
          <w:szCs w:val="20"/>
        </w:rPr>
        <w:t xml:space="preserve">2. </w:t>
      </w:r>
      <w:r w:rsidR="00AB0DAA" w:rsidRPr="00C54C6E">
        <w:rPr>
          <w:sz w:val="20"/>
          <w:szCs w:val="20"/>
        </w:rPr>
        <w:t>Разместить на каждом этаже поэтажные схемы помещений (при необходимости они дублированы на первом этаже здания); присутствие указателей и кабинетные таблички, позволяющие идентифицировать помещения организации; размещение по всему зданию специальных указателей, информирующих об основных и запасных выходах из здания, расположении лифтов, пандусов и иных технических средств передвижения (для маломобильных групп граждан)</w:t>
      </w:r>
      <w:r w:rsidR="00EF786A" w:rsidRPr="00C54C6E">
        <w:rPr>
          <w:sz w:val="20"/>
          <w:szCs w:val="20"/>
        </w:rPr>
        <w:t>;</w:t>
      </w:r>
    </w:p>
    <w:p w:rsidR="008D5481" w:rsidRPr="00C54C6E" w:rsidRDefault="00C54C6E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C54C6E">
        <w:rPr>
          <w:sz w:val="20"/>
          <w:szCs w:val="20"/>
        </w:rPr>
        <w:t>3</w:t>
      </w:r>
      <w:r w:rsidR="008D5481" w:rsidRPr="00C54C6E">
        <w:rPr>
          <w:sz w:val="20"/>
          <w:szCs w:val="20"/>
        </w:rPr>
        <w:t>. Транспортную доступность (</w:t>
      </w:r>
      <w:r w:rsidR="00037FCF" w:rsidRPr="00C54C6E">
        <w:rPr>
          <w:sz w:val="20"/>
          <w:szCs w:val="20"/>
        </w:rPr>
        <w:t>остановка общественного транспорта должна находиться не более, чем в 5 минутах пешком от организации; наличие парковочных мест на территории организации или в радиусе не более, чем 5 минут пешком от организации</w:t>
      </w:r>
      <w:r w:rsidR="008D5481" w:rsidRPr="00C54C6E">
        <w:rPr>
          <w:sz w:val="20"/>
          <w:szCs w:val="20"/>
        </w:rPr>
        <w:t>)</w:t>
      </w:r>
      <w:r w:rsidRPr="00C54C6E">
        <w:rPr>
          <w:sz w:val="20"/>
          <w:szCs w:val="20"/>
        </w:rPr>
        <w:t>.</w:t>
      </w:r>
      <w:r w:rsidR="008D5481" w:rsidRPr="00C54C6E">
        <w:rPr>
          <w:sz w:val="20"/>
          <w:szCs w:val="20"/>
        </w:rPr>
        <w:t xml:space="preserve"> </w:t>
      </w:r>
    </w:p>
    <w:p w:rsidR="006F6A23" w:rsidRPr="00C54C6E" w:rsidRDefault="006F6A23" w:rsidP="00EC416B">
      <w:pPr>
        <w:widowControl w:val="0"/>
        <w:rPr>
          <w:b/>
          <w:sz w:val="20"/>
          <w:szCs w:val="20"/>
        </w:rPr>
      </w:pPr>
    </w:p>
    <w:p w:rsidR="00163533" w:rsidRPr="00C54C6E" w:rsidRDefault="00163533" w:rsidP="00AE1443">
      <w:pPr>
        <w:widowControl w:val="0"/>
        <w:rPr>
          <w:b/>
          <w:i/>
          <w:sz w:val="16"/>
          <w:szCs w:val="16"/>
          <w:highlight w:val="yellow"/>
        </w:rPr>
      </w:pPr>
    </w:p>
    <w:p w:rsidR="00AE1443" w:rsidRPr="00C54C6E" w:rsidRDefault="00AE1443" w:rsidP="006F6A23">
      <w:pPr>
        <w:pStyle w:val="a4"/>
        <w:widowControl w:val="0"/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16"/>
          <w:szCs w:val="16"/>
          <w:highlight w:val="yellow"/>
        </w:rPr>
      </w:pPr>
    </w:p>
    <w:sectPr w:rsidR="00AE1443" w:rsidRPr="00C54C6E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4557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A6FC3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4C6E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0AE8D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3039995310759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1.5446547907360751E-16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96.4</c:v>
                </c:pt>
                <c:pt idx="1">
                  <c:v>96.5</c:v>
                </c:pt>
                <c:pt idx="2">
                  <c:v>78.099999999999994</c:v>
                </c:pt>
                <c:pt idx="3">
                  <c:v>92.4</c:v>
                </c:pt>
                <c:pt idx="4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459E-3"/>
                  <c:y val="8.9877102830977108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312778830685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1.3401168455838756E-4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45473581205194E-3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F930E-EDE0-48A9-BED0-1B4004090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4154</TotalTime>
  <Pages>5</Pages>
  <Words>2021</Words>
  <Characters>11523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2025-10-28T09:11:00Z</dcterms:modified>
</cp:coreProperties>
</file>